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2B381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</w:t>
      </w:r>
      <w:r w:rsidR="00E94744">
        <w:rPr>
          <w:rFonts w:ascii="Times New Roman" w:hAnsi="Times New Roman"/>
          <w:i/>
          <w:sz w:val="24"/>
          <w:szCs w:val="24"/>
        </w:rPr>
        <w:t>4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685A7F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History/Who’</w:t>
      </w:r>
      <w:r w:rsidR="0092155B">
        <w:rPr>
          <w:rFonts w:ascii="Times New Roman" w:hAnsi="Times New Roman"/>
          <w:sz w:val="24"/>
          <w:szCs w:val="24"/>
        </w:rPr>
        <w:t xml:space="preserve">s, What’s, &amp; Where’s:  </w:t>
      </w:r>
      <w:r w:rsidR="002B3816">
        <w:rPr>
          <w:rFonts w:ascii="Times New Roman" w:hAnsi="Times New Roman"/>
          <w:sz w:val="24"/>
          <w:szCs w:val="24"/>
        </w:rPr>
        <w:t>The War to End All War</w:t>
      </w:r>
      <w:bookmarkStart w:id="0" w:name="_GoBack"/>
      <w:bookmarkEnd w:id="0"/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5761B9">
        <w:rPr>
          <w:rFonts w:ascii="Times New Roman" w:hAnsi="Times New Roman"/>
          <w:i/>
          <w:sz w:val="24"/>
          <w:szCs w:val="24"/>
        </w:rPr>
        <w:t>705</w:t>
      </w:r>
      <w:r w:rsidR="00FA47C4">
        <w:rPr>
          <w:rFonts w:ascii="Times New Roman" w:hAnsi="Times New Roman"/>
          <w:i/>
          <w:sz w:val="24"/>
          <w:szCs w:val="24"/>
        </w:rPr>
        <w:t>-</w:t>
      </w:r>
      <w:r w:rsidR="002B3816">
        <w:rPr>
          <w:rFonts w:ascii="Times New Roman" w:hAnsi="Times New Roman"/>
          <w:i/>
          <w:sz w:val="24"/>
          <w:szCs w:val="24"/>
        </w:rPr>
        <w:t>725</w:t>
      </w:r>
      <w:r w:rsidR="00B5204F">
        <w:rPr>
          <w:rFonts w:ascii="Times New Roman" w:hAnsi="Times New Roman"/>
          <w:i/>
          <w:sz w:val="24"/>
          <w:szCs w:val="24"/>
        </w:rPr>
        <w:t xml:space="preserve">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472541" w:rsidRPr="00EE7CF2" w:rsidRDefault="001F2134" w:rsidP="001F2134">
      <w:pPr>
        <w:pStyle w:val="ListParagraph"/>
        <w:numPr>
          <w:ilvl w:val="0"/>
          <w:numId w:val="1"/>
        </w:numPr>
        <w:tabs>
          <w:tab w:val="left" w:pos="2730"/>
        </w:tabs>
        <w:rPr>
          <w:rFonts w:ascii="Times New Roman" w:hAnsi="Times New Roman"/>
          <w:sz w:val="24"/>
          <w:szCs w:val="24"/>
        </w:rPr>
      </w:pPr>
      <w:r w:rsidRPr="00EE7CF2">
        <w:rPr>
          <w:rFonts w:ascii="Times New Roman" w:hAnsi="Times New Roman"/>
          <w:sz w:val="24"/>
          <w:szCs w:val="24"/>
        </w:rPr>
        <w:t xml:space="preserve"> </w:t>
      </w:r>
      <w:r w:rsidR="002B3816">
        <w:rPr>
          <w:rFonts w:ascii="Times New Roman" w:hAnsi="Times New Roman"/>
          <w:sz w:val="24"/>
          <w:szCs w:val="24"/>
        </w:rPr>
        <w:t>Zimmermann note</w:t>
      </w:r>
    </w:p>
    <w:p w:rsidR="0073157A" w:rsidRDefault="0073157A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B3816" w:rsidRDefault="002B3816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2B3816" w:rsidRDefault="002B3816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472541" w:rsidRPr="00EE7CF2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Fourteen Points</w:t>
      </w: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on Public Information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3816">
        <w:rPr>
          <w:rFonts w:ascii="Times New Roman" w:hAnsi="Times New Roman"/>
          <w:i/>
          <w:sz w:val="24"/>
          <w:szCs w:val="24"/>
        </w:rPr>
        <w:t>Schenk</w:t>
      </w:r>
      <w:r>
        <w:rPr>
          <w:rFonts w:ascii="Times New Roman" w:hAnsi="Times New Roman"/>
          <w:sz w:val="24"/>
          <w:szCs w:val="24"/>
        </w:rPr>
        <w:t xml:space="preserve"> v. </w:t>
      </w:r>
      <w:r w:rsidRPr="002B3816">
        <w:rPr>
          <w:rFonts w:ascii="Times New Roman" w:hAnsi="Times New Roman"/>
          <w:i/>
          <w:sz w:val="24"/>
          <w:szCs w:val="24"/>
        </w:rPr>
        <w:t>United States</w:t>
      </w:r>
    </w:p>
    <w:p w:rsidR="0073157A" w:rsidRDefault="0073157A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 Industries Board/National War Labor Board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2B3816" w:rsidRDefault="002B3816" w:rsidP="0092155B">
      <w:pPr>
        <w:rPr>
          <w:rFonts w:ascii="Times New Roman" w:hAnsi="Times New Roman"/>
          <w:sz w:val="24"/>
          <w:szCs w:val="24"/>
        </w:rPr>
      </w:pPr>
    </w:p>
    <w:p w:rsidR="0073157A" w:rsidRPr="00EE7CF2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2B381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Amendment</w:t>
      </w:r>
    </w:p>
    <w:p w:rsidR="00472541" w:rsidRDefault="00472541" w:rsidP="0092155B">
      <w:pPr>
        <w:rPr>
          <w:rFonts w:ascii="Times New Roman" w:hAnsi="Times New Roman"/>
          <w:sz w:val="24"/>
          <w:szCs w:val="24"/>
        </w:rPr>
      </w:pPr>
    </w:p>
    <w:p w:rsidR="004A3763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Chateau-Thierry</w:t>
      </w:r>
    </w:p>
    <w:p w:rsidR="002B3816" w:rsidRDefault="002B3816" w:rsidP="002B3816">
      <w:pPr>
        <w:rPr>
          <w:rFonts w:ascii="Times New Roman" w:hAnsi="Times New Roman"/>
          <w:sz w:val="24"/>
          <w:szCs w:val="24"/>
        </w:rPr>
      </w:pPr>
    </w:p>
    <w:p w:rsidR="002B3816" w:rsidRDefault="002B3816" w:rsidP="002B3816">
      <w:pPr>
        <w:rPr>
          <w:rFonts w:ascii="Times New Roman" w:hAnsi="Times New Roman"/>
          <w:sz w:val="24"/>
          <w:szCs w:val="24"/>
        </w:rPr>
      </w:pPr>
    </w:p>
    <w:p w:rsidR="002B3816" w:rsidRPr="002B3816" w:rsidRDefault="002B3816" w:rsidP="002B3816">
      <w:pPr>
        <w:rPr>
          <w:rFonts w:ascii="Times New Roman" w:hAnsi="Times New Roman"/>
          <w:sz w:val="24"/>
          <w:szCs w:val="24"/>
        </w:rPr>
      </w:pPr>
    </w:p>
    <w:p w:rsidR="0073157A" w:rsidRPr="00EE7CF2" w:rsidRDefault="002B3816" w:rsidP="007315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Cabot Lodge/William Borah/Hiram Johnson</w:t>
      </w:r>
    </w:p>
    <w:p w:rsidR="0073157A" w:rsidRDefault="0073157A" w:rsidP="0073157A">
      <w:pPr>
        <w:rPr>
          <w:rFonts w:ascii="Times New Roman" w:hAnsi="Times New Roman"/>
          <w:sz w:val="24"/>
          <w:szCs w:val="24"/>
        </w:rPr>
      </w:pPr>
    </w:p>
    <w:p w:rsidR="002B3816" w:rsidRDefault="002B3816" w:rsidP="0073157A">
      <w:pPr>
        <w:rPr>
          <w:rFonts w:ascii="Times New Roman" w:hAnsi="Times New Roman"/>
          <w:sz w:val="24"/>
          <w:szCs w:val="24"/>
        </w:rPr>
      </w:pPr>
    </w:p>
    <w:p w:rsidR="002B3816" w:rsidRPr="0073157A" w:rsidRDefault="002B3816" w:rsidP="0073157A">
      <w:pPr>
        <w:rPr>
          <w:rFonts w:ascii="Times New Roman" w:hAnsi="Times New Roman"/>
          <w:sz w:val="24"/>
          <w:szCs w:val="24"/>
        </w:rPr>
      </w:pPr>
    </w:p>
    <w:p w:rsidR="0073157A" w:rsidRDefault="002B3816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“Big Four”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2B3816" w:rsidRDefault="002B3816" w:rsidP="00EE7CF2">
      <w:pPr>
        <w:rPr>
          <w:rFonts w:ascii="Times New Roman" w:hAnsi="Times New Roman"/>
          <w:sz w:val="24"/>
          <w:szCs w:val="24"/>
        </w:rPr>
      </w:pPr>
    </w:p>
    <w:p w:rsidR="002B3816" w:rsidRPr="00EE7CF2" w:rsidRDefault="002B3816" w:rsidP="00EE7CF2">
      <w:pPr>
        <w:rPr>
          <w:rFonts w:ascii="Times New Roman" w:hAnsi="Times New Roman"/>
          <w:sz w:val="24"/>
          <w:szCs w:val="24"/>
        </w:rPr>
      </w:pPr>
    </w:p>
    <w:p w:rsidR="001F2134" w:rsidRPr="002B3816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3816" w:rsidRPr="002B3816">
        <w:rPr>
          <w:rFonts w:ascii="Times New Roman" w:hAnsi="Times New Roman"/>
          <w:sz w:val="24"/>
          <w:szCs w:val="24"/>
        </w:rPr>
        <w:t>Versailles Treaty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2B3816" w:rsidRDefault="002B3816" w:rsidP="00EE7CF2">
      <w:pPr>
        <w:rPr>
          <w:rFonts w:ascii="Times New Roman" w:hAnsi="Times New Roman"/>
          <w:sz w:val="24"/>
          <w:szCs w:val="24"/>
        </w:rPr>
      </w:pPr>
    </w:p>
    <w:p w:rsidR="002B3816" w:rsidRDefault="002B3816" w:rsidP="00EE7CF2">
      <w:pPr>
        <w:rPr>
          <w:rFonts w:ascii="Times New Roman" w:hAnsi="Times New Roman"/>
          <w:sz w:val="24"/>
          <w:szCs w:val="24"/>
        </w:rPr>
      </w:pP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</w:t>
      </w:r>
      <w:r w:rsidR="002B3816">
        <w:rPr>
          <w:rFonts w:ascii="Times New Roman" w:hAnsi="Times New Roman"/>
          <w:sz w:val="24"/>
          <w:szCs w:val="24"/>
        </w:rPr>
        <w:t>League of Nations</w:t>
      </w: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</w:p>
    <w:p w:rsidR="002B3816" w:rsidRDefault="002B3816" w:rsidP="00EE7CF2">
      <w:pPr>
        <w:rPr>
          <w:rFonts w:ascii="Times New Roman" w:hAnsi="Times New Roman"/>
          <w:sz w:val="24"/>
          <w:szCs w:val="24"/>
        </w:rPr>
      </w:pPr>
    </w:p>
    <w:p w:rsidR="002B3816" w:rsidRDefault="002B3816" w:rsidP="00EE7CF2">
      <w:pPr>
        <w:rPr>
          <w:rFonts w:ascii="Times New Roman" w:hAnsi="Times New Roman"/>
          <w:sz w:val="24"/>
          <w:szCs w:val="24"/>
        </w:rPr>
      </w:pPr>
    </w:p>
    <w:p w:rsidR="00EE7CF2" w:rsidRDefault="00EE7CF2" w:rsidP="00EE7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="002B3816">
        <w:rPr>
          <w:rFonts w:ascii="Times New Roman" w:hAnsi="Times New Roman"/>
          <w:sz w:val="24"/>
          <w:szCs w:val="24"/>
        </w:rPr>
        <w:t>Election of 1920</w:t>
      </w:r>
    </w:p>
    <w:sectPr w:rsidR="00EE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0A9E"/>
    <w:rsid w:val="001F2134"/>
    <w:rsid w:val="002B3816"/>
    <w:rsid w:val="002C3FE3"/>
    <w:rsid w:val="0039138E"/>
    <w:rsid w:val="004519FD"/>
    <w:rsid w:val="00472541"/>
    <w:rsid w:val="004A3763"/>
    <w:rsid w:val="004C2F6D"/>
    <w:rsid w:val="005761B9"/>
    <w:rsid w:val="006178CA"/>
    <w:rsid w:val="00685A7F"/>
    <w:rsid w:val="0073157A"/>
    <w:rsid w:val="0075298D"/>
    <w:rsid w:val="007A5305"/>
    <w:rsid w:val="0092155B"/>
    <w:rsid w:val="00A20721"/>
    <w:rsid w:val="00B5204F"/>
    <w:rsid w:val="00BB5D00"/>
    <w:rsid w:val="00CD1066"/>
    <w:rsid w:val="00CF08CD"/>
    <w:rsid w:val="00E1561F"/>
    <w:rsid w:val="00E4733F"/>
    <w:rsid w:val="00E94744"/>
    <w:rsid w:val="00EE7CF2"/>
    <w:rsid w:val="00FA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2012-10-24T18:01:00Z</cp:lastPrinted>
  <dcterms:created xsi:type="dcterms:W3CDTF">2012-10-24T18:01:00Z</dcterms:created>
  <dcterms:modified xsi:type="dcterms:W3CDTF">2012-10-24T18:01:00Z</dcterms:modified>
</cp:coreProperties>
</file>