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0E4C9F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24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A01561">
        <w:rPr>
          <w:rFonts w:ascii="Times New Roman" w:hAnsi="Times New Roman"/>
          <w:sz w:val="24"/>
          <w:szCs w:val="24"/>
        </w:rPr>
        <w:t>Constitutional Crises</w:t>
      </w:r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9B4851">
        <w:rPr>
          <w:rFonts w:ascii="Times New Roman" w:hAnsi="Times New Roman"/>
          <w:i/>
          <w:sz w:val="24"/>
          <w:szCs w:val="24"/>
        </w:rPr>
        <w:t>1</w:t>
      </w:r>
      <w:r w:rsidR="00A01561">
        <w:rPr>
          <w:rFonts w:ascii="Times New Roman" w:hAnsi="Times New Roman"/>
          <w:i/>
          <w:sz w:val="24"/>
          <w:szCs w:val="24"/>
        </w:rPr>
        <w:t>66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9B4851">
        <w:rPr>
          <w:rFonts w:ascii="Times New Roman" w:hAnsi="Times New Roman"/>
          <w:i/>
          <w:sz w:val="24"/>
          <w:szCs w:val="24"/>
        </w:rPr>
        <w:t>1</w:t>
      </w:r>
      <w:r w:rsidR="00A01561">
        <w:rPr>
          <w:rFonts w:ascii="Times New Roman" w:hAnsi="Times New Roman"/>
          <w:i/>
          <w:sz w:val="24"/>
          <w:szCs w:val="24"/>
        </w:rPr>
        <w:t>87</w:t>
      </w:r>
      <w:r w:rsidRPr="0092155B">
        <w:rPr>
          <w:rFonts w:ascii="Times New Roman" w:hAnsi="Times New Roman"/>
          <w:i/>
          <w:sz w:val="24"/>
          <w:szCs w:val="24"/>
        </w:rPr>
        <w:t xml:space="preserve"> in </w:t>
      </w:r>
      <w:r w:rsidRPr="009B4851">
        <w:rPr>
          <w:rFonts w:ascii="Times New Roman" w:hAnsi="Times New Roman"/>
          <w:i/>
          <w:sz w:val="24"/>
          <w:szCs w:val="24"/>
          <w:u w:val="single"/>
        </w:rPr>
        <w:t>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Pr="0039138E" w:rsidRDefault="00A01561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Virginia Statute for Religious Freedom</w:t>
      </w:r>
    </w:p>
    <w:p w:rsidR="009B4851" w:rsidRDefault="009B4851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0E4C9F" w:rsidRDefault="000E4C9F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39138E" w:rsidRPr="00350E01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1561">
        <w:rPr>
          <w:rFonts w:ascii="Times New Roman" w:hAnsi="Times New Roman"/>
          <w:sz w:val="24"/>
          <w:szCs w:val="24"/>
        </w:rPr>
        <w:t>Articles of Confederation</w:t>
      </w: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0E4C9F" w:rsidRDefault="000E4C9F" w:rsidP="0092155B">
      <w:pPr>
        <w:rPr>
          <w:rFonts w:ascii="Times New Roman" w:hAnsi="Times New Roman"/>
          <w:sz w:val="24"/>
          <w:szCs w:val="24"/>
        </w:rPr>
      </w:pPr>
    </w:p>
    <w:p w:rsidR="000E4C9F" w:rsidRDefault="000E4C9F" w:rsidP="0092155B">
      <w:pPr>
        <w:rPr>
          <w:rFonts w:ascii="Times New Roman" w:hAnsi="Times New Roman"/>
          <w:sz w:val="24"/>
          <w:szCs w:val="24"/>
        </w:rPr>
      </w:pPr>
    </w:p>
    <w:p w:rsidR="000E4C9F" w:rsidRDefault="000E4C9F" w:rsidP="0092155B">
      <w:pPr>
        <w:rPr>
          <w:rFonts w:ascii="Times New Roman" w:hAnsi="Times New Roman"/>
          <w:sz w:val="24"/>
          <w:szCs w:val="24"/>
        </w:rPr>
      </w:pPr>
    </w:p>
    <w:p w:rsidR="000E4C9F" w:rsidRDefault="000E4C9F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1561">
        <w:rPr>
          <w:rFonts w:ascii="Times New Roman" w:hAnsi="Times New Roman"/>
          <w:sz w:val="24"/>
          <w:szCs w:val="24"/>
        </w:rPr>
        <w:t>Land Ordinance of 1785</w:t>
      </w: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0E4C9F" w:rsidRDefault="000E4C9F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A01561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Shay’s Rebellion</w:t>
      </w: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0E4C9F" w:rsidRDefault="000E4C9F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A01561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“Virginia Plan”</w:t>
      </w: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0E4C9F" w:rsidRDefault="000E4C9F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4851">
        <w:rPr>
          <w:rFonts w:ascii="Times New Roman" w:hAnsi="Times New Roman"/>
          <w:sz w:val="24"/>
          <w:szCs w:val="24"/>
        </w:rPr>
        <w:t>“</w:t>
      </w:r>
      <w:r w:rsidR="00A01561">
        <w:rPr>
          <w:rFonts w:ascii="Times New Roman" w:hAnsi="Times New Roman"/>
          <w:sz w:val="24"/>
          <w:szCs w:val="24"/>
        </w:rPr>
        <w:t>New Jersey Plan</w:t>
      </w:r>
      <w:r w:rsidR="009B4851">
        <w:rPr>
          <w:rFonts w:ascii="Times New Roman" w:hAnsi="Times New Roman"/>
          <w:sz w:val="24"/>
          <w:szCs w:val="24"/>
        </w:rPr>
        <w:t>”</w:t>
      </w: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0E4C9F" w:rsidRDefault="000E4C9F" w:rsidP="0092155B">
      <w:pPr>
        <w:rPr>
          <w:rFonts w:ascii="Times New Roman" w:hAnsi="Times New Roman"/>
          <w:sz w:val="24"/>
          <w:szCs w:val="24"/>
        </w:rPr>
      </w:pPr>
    </w:p>
    <w:p w:rsidR="001F2134" w:rsidRPr="00350E01" w:rsidRDefault="00A01561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Great Compromise</w:t>
      </w:r>
    </w:p>
    <w:p w:rsidR="0092155B" w:rsidRPr="001F2134" w:rsidRDefault="000E4C9F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bookmarkStart w:id="0" w:name="_GoBack"/>
      <w:bookmarkEnd w:id="0"/>
      <w:r w:rsidR="00A01561">
        <w:rPr>
          <w:rFonts w:ascii="Times New Roman" w:hAnsi="Times New Roman"/>
          <w:sz w:val="24"/>
          <w:szCs w:val="24"/>
        </w:rPr>
        <w:t>lectoral college</w:t>
      </w: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0E4C9F" w:rsidRDefault="000E4C9F" w:rsidP="0092155B">
      <w:pPr>
        <w:rPr>
          <w:rFonts w:ascii="Times New Roman" w:hAnsi="Times New Roman"/>
          <w:sz w:val="24"/>
          <w:szCs w:val="24"/>
        </w:rPr>
      </w:pPr>
    </w:p>
    <w:p w:rsidR="000E4C9F" w:rsidRDefault="000E4C9F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A01561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3/5 Compromise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0E4C9F" w:rsidRDefault="000E4C9F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4C9F">
        <w:rPr>
          <w:rFonts w:ascii="Times New Roman" w:hAnsi="Times New Roman"/>
          <w:sz w:val="24"/>
          <w:szCs w:val="24"/>
        </w:rPr>
        <w:t>Federalists/Anti-Federalists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0E4C9F" w:rsidRDefault="000E4C9F" w:rsidP="0092155B">
      <w:pPr>
        <w:rPr>
          <w:rFonts w:ascii="Times New Roman" w:hAnsi="Times New Roman"/>
          <w:sz w:val="24"/>
          <w:szCs w:val="24"/>
        </w:rPr>
      </w:pPr>
    </w:p>
    <w:p w:rsidR="009B4851" w:rsidRDefault="009B4851" w:rsidP="0092155B">
      <w:pPr>
        <w:rPr>
          <w:rFonts w:ascii="Times New Roman" w:hAnsi="Times New Roman"/>
          <w:sz w:val="24"/>
          <w:szCs w:val="24"/>
        </w:rPr>
      </w:pPr>
    </w:p>
    <w:p w:rsidR="001F2134" w:rsidRPr="000E4C9F" w:rsidRDefault="000E4C9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0E4C9F">
        <w:rPr>
          <w:rFonts w:ascii="Times New Roman" w:hAnsi="Times New Roman"/>
          <w:sz w:val="24"/>
          <w:szCs w:val="24"/>
          <w:u w:val="single"/>
        </w:rPr>
        <w:t>The Federalist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0E4C9F" w:rsidRDefault="000E4C9F" w:rsidP="0092155B">
      <w:pPr>
        <w:rPr>
          <w:rFonts w:ascii="Times New Roman" w:hAnsi="Times New Roman"/>
          <w:sz w:val="24"/>
          <w:szCs w:val="24"/>
        </w:rPr>
      </w:pPr>
    </w:p>
    <w:p w:rsidR="00350E01" w:rsidRDefault="00350E01" w:rsidP="0092155B">
      <w:pPr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4C9F">
        <w:rPr>
          <w:rFonts w:ascii="Times New Roman" w:hAnsi="Times New Roman"/>
          <w:sz w:val="24"/>
          <w:szCs w:val="24"/>
        </w:rPr>
        <w:t>Bill of Rights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sectPr w:rsidR="001F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0E4C9F"/>
    <w:rsid w:val="001F2134"/>
    <w:rsid w:val="002C3FE3"/>
    <w:rsid w:val="00350E01"/>
    <w:rsid w:val="0039138E"/>
    <w:rsid w:val="004519FD"/>
    <w:rsid w:val="004C2F6D"/>
    <w:rsid w:val="0092155B"/>
    <w:rsid w:val="009B4851"/>
    <w:rsid w:val="00A01561"/>
    <w:rsid w:val="00BB5D00"/>
    <w:rsid w:val="00CD1066"/>
    <w:rsid w:val="00C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2012-07-30T22:03:00Z</cp:lastPrinted>
  <dcterms:created xsi:type="dcterms:W3CDTF">2012-07-30T22:03:00Z</dcterms:created>
  <dcterms:modified xsi:type="dcterms:W3CDTF">2012-07-30T22:03:00Z</dcterms:modified>
</cp:coreProperties>
</file>